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472A" w14:textId="77777777" w:rsidR="00E804C1" w:rsidRPr="002064AB" w:rsidRDefault="00E804C1" w:rsidP="002064AB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color w:val="FF0000"/>
          <w:sz w:val="20"/>
          <w:szCs w:val="20"/>
        </w:rPr>
      </w:pPr>
      <w:r w:rsidRPr="002064AB">
        <w:rPr>
          <w:rFonts w:ascii="Century Gothic" w:hAnsi="Century Gothic"/>
          <w:color w:val="FF0000"/>
          <w:sz w:val="20"/>
          <w:szCs w:val="20"/>
        </w:rPr>
        <w:t>LOGO ESTADO</w:t>
      </w:r>
    </w:p>
    <w:p w14:paraId="61DEE05C" w14:textId="77777777" w:rsidR="00AD2B2C" w:rsidRPr="002064AB" w:rsidRDefault="00AD2B2C" w:rsidP="002064AB">
      <w:pPr>
        <w:tabs>
          <w:tab w:val="left" w:pos="1440"/>
          <w:tab w:val="left" w:pos="1620"/>
          <w:tab w:val="left" w:pos="7560"/>
        </w:tabs>
        <w:ind w:right="40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3E521BEA" w14:textId="77777777" w:rsidR="00E804C1" w:rsidRDefault="00E804C1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6F05A876" w14:textId="77777777" w:rsidR="002064AB" w:rsidRPr="002064AB" w:rsidRDefault="002064AB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471CA982" w14:textId="64AFC273" w:rsidR="00E804C1" w:rsidRDefault="00E804C1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Ofício nº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Pr="002064AB">
        <w:rPr>
          <w:rFonts w:ascii="Century Gothic" w:hAnsi="Century Gothic"/>
          <w:sz w:val="20"/>
          <w:szCs w:val="20"/>
        </w:rPr>
        <w:t>/20</w:t>
      </w:r>
      <w:r w:rsidR="00271B9B">
        <w:rPr>
          <w:rFonts w:ascii="Century Gothic" w:hAnsi="Century Gothic"/>
          <w:sz w:val="20"/>
          <w:szCs w:val="20"/>
        </w:rPr>
        <w:t>2</w:t>
      </w:r>
      <w:r w:rsidR="00236FEC">
        <w:rPr>
          <w:rFonts w:ascii="Century Gothic" w:hAnsi="Century Gothic"/>
          <w:sz w:val="20"/>
          <w:szCs w:val="20"/>
        </w:rPr>
        <w:t>4</w:t>
      </w:r>
      <w:r w:rsidRPr="002064AB">
        <w:rPr>
          <w:rFonts w:ascii="Century Gothic" w:hAnsi="Century Gothic"/>
          <w:sz w:val="20"/>
          <w:szCs w:val="20"/>
        </w:rPr>
        <w:t xml:space="preserve"> </w:t>
      </w:r>
    </w:p>
    <w:p w14:paraId="319FB6C5" w14:textId="77777777" w:rsidR="002064AB" w:rsidRPr="002064AB" w:rsidRDefault="002064AB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</w:p>
    <w:p w14:paraId="57337589" w14:textId="7A9D2FBD" w:rsidR="00E804C1" w:rsidRPr="002064AB" w:rsidRDefault="00E804C1" w:rsidP="00A416B3">
      <w:pPr>
        <w:tabs>
          <w:tab w:val="left" w:pos="7440"/>
        </w:tabs>
        <w:ind w:right="40"/>
        <w:jc w:val="right"/>
        <w:rPr>
          <w:rFonts w:ascii="Century Gothic" w:hAnsi="Century Gothic"/>
          <w:color w:val="FF0000"/>
          <w:sz w:val="20"/>
          <w:szCs w:val="20"/>
        </w:rPr>
      </w:pP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,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064AB">
        <w:rPr>
          <w:rFonts w:ascii="Century Gothic" w:hAnsi="Century Gothic"/>
          <w:sz w:val="20"/>
          <w:szCs w:val="20"/>
        </w:rPr>
        <w:t>de</w:t>
      </w:r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BA702C" w:rsidRPr="002064AB">
        <w:rPr>
          <w:rFonts w:ascii="Century Gothic" w:hAnsi="Century Gothic"/>
          <w:sz w:val="20"/>
          <w:szCs w:val="20"/>
        </w:rPr>
        <w:t>de 20</w:t>
      </w:r>
      <w:r w:rsidR="00271B9B">
        <w:rPr>
          <w:rFonts w:ascii="Century Gothic" w:hAnsi="Century Gothic"/>
          <w:sz w:val="20"/>
          <w:szCs w:val="20"/>
        </w:rPr>
        <w:t>2</w:t>
      </w:r>
      <w:r w:rsidR="00236FEC">
        <w:rPr>
          <w:rFonts w:ascii="Century Gothic" w:hAnsi="Century Gothic"/>
          <w:sz w:val="20"/>
          <w:szCs w:val="20"/>
        </w:rPr>
        <w:t>4</w:t>
      </w:r>
      <w:r w:rsidRPr="002064AB">
        <w:rPr>
          <w:rFonts w:ascii="Century Gothic" w:hAnsi="Century Gothic"/>
          <w:sz w:val="20"/>
          <w:szCs w:val="20"/>
        </w:rPr>
        <w:t>.</w:t>
      </w:r>
    </w:p>
    <w:p w14:paraId="6C30FE08" w14:textId="77777777" w:rsidR="00E804C1" w:rsidRPr="002064AB" w:rsidRDefault="00E804C1">
      <w:pPr>
        <w:tabs>
          <w:tab w:val="left" w:pos="1134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E8E5D03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6930958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71DA32DB" w14:textId="09F96116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Ao Senhor </w:t>
      </w:r>
      <w:r w:rsidRPr="002064AB">
        <w:rPr>
          <w:rFonts w:ascii="Century Gothic" w:hAnsi="Century Gothic"/>
          <w:sz w:val="20"/>
          <w:szCs w:val="20"/>
        </w:rPr>
        <w:tab/>
      </w:r>
    </w:p>
    <w:p w14:paraId="5ADDFD1C" w14:textId="77777777" w:rsidR="002064AB" w:rsidRPr="00254313" w:rsidRDefault="002064AB" w:rsidP="002064AB">
      <w:pPr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1143F743" w14:textId="3CECB4F0" w:rsidR="002064AB" w:rsidRDefault="002064AB" w:rsidP="002064AB">
      <w:pPr>
        <w:jc w:val="both"/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Sistema Nacional de Gerenciamento de Recursos Hídricos</w:t>
      </w:r>
      <w:r w:rsidR="00236FEC">
        <w:rPr>
          <w:rFonts w:ascii="Century Gothic" w:eastAsia="Century Gothic" w:hAnsi="Century Gothic" w:cs="Century Gothic"/>
          <w:sz w:val="20"/>
        </w:rPr>
        <w:t xml:space="preserve"> e às Agências Infranacionais de Regulação do Saneamento Básico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 w:rsidR="00271B9B">
        <w:rPr>
          <w:rFonts w:ascii="Century Gothic" w:eastAsia="Century Gothic" w:hAnsi="Century Gothic" w:cs="Century Gothic"/>
          <w:sz w:val="20"/>
        </w:rPr>
        <w:t xml:space="preserve">– </w:t>
      </w:r>
      <w:r w:rsidR="00270F00">
        <w:rPr>
          <w:rFonts w:ascii="Century Gothic" w:eastAsia="Century Gothic" w:hAnsi="Century Gothic" w:cs="Century Gothic"/>
          <w:sz w:val="20"/>
        </w:rPr>
        <w:t>SAS</w:t>
      </w:r>
      <w:r w:rsidR="00271B9B">
        <w:rPr>
          <w:rFonts w:ascii="Century Gothic" w:eastAsia="Century Gothic" w:hAnsi="Century Gothic" w:cs="Century Gothic"/>
          <w:sz w:val="20"/>
        </w:rPr>
        <w:t xml:space="preserve"> </w:t>
      </w:r>
    </w:p>
    <w:p w14:paraId="777181E1" w14:textId="77777777" w:rsidR="00E804C1" w:rsidRPr="002064AB" w:rsidRDefault="00E804C1" w:rsidP="00590494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064AB">
        <w:rPr>
          <w:rFonts w:ascii="Century Gothic" w:eastAsia="Gulim" w:hAnsi="Century Gothic"/>
          <w:bCs/>
          <w:noProof/>
          <w:sz w:val="20"/>
          <w:szCs w:val="20"/>
        </w:rPr>
        <w:t xml:space="preserve">Setor Policial Área 5 Quadra 3 Bloco L sala </w:t>
      </w:r>
      <w:r w:rsidR="00C0665A">
        <w:rPr>
          <w:rFonts w:ascii="Century Gothic" w:eastAsia="Gulim" w:hAnsi="Century Gothic"/>
          <w:bCs/>
          <w:noProof/>
          <w:sz w:val="20"/>
          <w:szCs w:val="20"/>
        </w:rPr>
        <w:t>100</w:t>
      </w:r>
    </w:p>
    <w:p w14:paraId="58908BF3" w14:textId="77777777" w:rsidR="002064AB" w:rsidRPr="00254313" w:rsidRDefault="002064AB" w:rsidP="002064AB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54313">
        <w:rPr>
          <w:rFonts w:ascii="Century Gothic" w:eastAsia="Gulim" w:hAnsi="Century Gothic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/>
          <w:bCs/>
          <w:noProof/>
          <w:sz w:val="20"/>
          <w:szCs w:val="20"/>
        </w:rPr>
        <w:t xml:space="preserve">Brasília - DF  </w:t>
      </w:r>
    </w:p>
    <w:p w14:paraId="3C55C2D1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411FA816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76803DDD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30D23A60" w14:textId="1459F568" w:rsidR="00E804C1" w:rsidRPr="002064AB" w:rsidRDefault="00AD2B2C" w:rsidP="008F2915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>Assunto:</w:t>
      </w:r>
      <w:r w:rsidRPr="002064AB">
        <w:rPr>
          <w:rFonts w:ascii="Century Gothic" w:hAnsi="Century Gothic"/>
          <w:sz w:val="20"/>
          <w:szCs w:val="20"/>
        </w:rPr>
        <w:tab/>
      </w:r>
      <w:r w:rsidR="007423B0" w:rsidRPr="007423B0">
        <w:rPr>
          <w:rFonts w:ascii="Century Gothic" w:hAnsi="Century Gothic"/>
          <w:b/>
          <w:bCs/>
          <w:sz w:val="20"/>
          <w:szCs w:val="20"/>
        </w:rPr>
        <w:t xml:space="preserve">Encaminha Formulário de Autoavaliação 2023 – 3º Ciclo, referente ao atendimento das metas de gerenciamento de recursos hídricos estabelecidas em âmbito estadual para o ano de 2023, </w:t>
      </w:r>
      <w:r w:rsidR="008F0571">
        <w:rPr>
          <w:rFonts w:ascii="Century Gothic" w:hAnsi="Century Gothic"/>
          <w:b/>
          <w:bCs/>
          <w:sz w:val="20"/>
          <w:szCs w:val="20"/>
        </w:rPr>
        <w:t xml:space="preserve">o </w:t>
      </w:r>
      <w:r w:rsidR="00F271CB" w:rsidRPr="00F271CB">
        <w:rPr>
          <w:rFonts w:ascii="Century Gothic" w:hAnsi="Century Gothic"/>
          <w:b/>
          <w:bCs/>
          <w:sz w:val="20"/>
          <w:szCs w:val="20"/>
        </w:rPr>
        <w:t>Plano de Aplicação Plurianual dos recursos do Progestão referente ao 3º Ciclo</w:t>
      </w:r>
      <w:r w:rsidR="008C0A61">
        <w:rPr>
          <w:rFonts w:ascii="Century Gothic" w:hAnsi="Century Gothic"/>
          <w:b/>
          <w:bCs/>
          <w:sz w:val="20"/>
          <w:szCs w:val="20"/>
        </w:rPr>
        <w:t>, bem como o Plano de Capacitação</w:t>
      </w:r>
      <w:r w:rsidR="009D1FDD">
        <w:rPr>
          <w:rFonts w:ascii="Century Gothic" w:hAnsi="Century Gothic"/>
          <w:b/>
          <w:bCs/>
          <w:sz w:val="20"/>
          <w:szCs w:val="20"/>
        </w:rPr>
        <w:t>,</w:t>
      </w:r>
      <w:r w:rsidR="008C0A6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423B0" w:rsidRPr="007423B0">
        <w:rPr>
          <w:rFonts w:ascii="Century Gothic" w:hAnsi="Century Gothic"/>
          <w:b/>
          <w:bCs/>
          <w:sz w:val="20"/>
          <w:szCs w:val="20"/>
        </w:rPr>
        <w:t>aprovados pelo Conselho Estadual de Recursos Hídricos</w:t>
      </w:r>
      <w:r w:rsidR="009D1FDD">
        <w:rPr>
          <w:rFonts w:ascii="Century Gothic" w:hAnsi="Century Gothic"/>
          <w:b/>
          <w:bCs/>
          <w:sz w:val="20"/>
          <w:szCs w:val="20"/>
        </w:rPr>
        <w:t>,</w:t>
      </w:r>
      <w:r w:rsidR="007423B0" w:rsidRPr="007423B0">
        <w:rPr>
          <w:rFonts w:ascii="Century Gothic" w:hAnsi="Century Gothic"/>
          <w:b/>
          <w:bCs/>
          <w:sz w:val="20"/>
          <w:szCs w:val="20"/>
        </w:rPr>
        <w:t xml:space="preserve"> e s</w:t>
      </w:r>
      <w:r w:rsidR="00E804C1" w:rsidRPr="002064AB">
        <w:rPr>
          <w:rFonts w:ascii="Century Gothic" w:hAnsi="Century Gothic"/>
          <w:b/>
          <w:sz w:val="20"/>
          <w:szCs w:val="20"/>
        </w:rPr>
        <w:t>olicita</w:t>
      </w:r>
      <w:r w:rsidR="007423B0">
        <w:rPr>
          <w:rFonts w:ascii="Century Gothic" w:hAnsi="Century Gothic"/>
          <w:b/>
          <w:sz w:val="20"/>
          <w:szCs w:val="20"/>
        </w:rPr>
        <w:t xml:space="preserve"> o</w:t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 repasse </w:t>
      </w:r>
      <w:r w:rsidR="002064AB">
        <w:rPr>
          <w:rFonts w:ascii="Century Gothic" w:hAnsi="Century Gothic"/>
          <w:b/>
          <w:sz w:val="20"/>
          <w:szCs w:val="20"/>
        </w:rPr>
        <w:t>d</w:t>
      </w:r>
      <w:r w:rsidR="009D1FDD">
        <w:rPr>
          <w:rFonts w:ascii="Century Gothic" w:hAnsi="Century Gothic"/>
          <w:b/>
          <w:sz w:val="20"/>
          <w:szCs w:val="20"/>
        </w:rPr>
        <w:t>a</w:t>
      </w:r>
      <w:r w:rsidR="002064AB">
        <w:rPr>
          <w:rFonts w:ascii="Century Gothic" w:hAnsi="Century Gothic"/>
          <w:b/>
          <w:sz w:val="20"/>
          <w:szCs w:val="20"/>
        </w:rPr>
        <w:t xml:space="preserve"> parcela</w:t>
      </w:r>
      <w:r w:rsidR="00E804C1" w:rsidRPr="002064AB">
        <w:rPr>
          <w:rFonts w:ascii="Century Gothic" w:hAnsi="Century Gothic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b/>
          <w:sz w:val="20"/>
          <w:szCs w:val="20"/>
        </w:rPr>
        <w:t>do Progestão</w:t>
      </w:r>
      <w:r w:rsidR="002064AB">
        <w:rPr>
          <w:rFonts w:ascii="Century Gothic" w:hAnsi="Century Gothic"/>
          <w:b/>
          <w:sz w:val="20"/>
          <w:szCs w:val="20"/>
        </w:rPr>
        <w:t xml:space="preserve"> </w:t>
      </w:r>
      <w:r w:rsidR="00D65F9D">
        <w:rPr>
          <w:rFonts w:ascii="Century Gothic" w:hAnsi="Century Gothic"/>
          <w:b/>
          <w:sz w:val="20"/>
          <w:szCs w:val="20"/>
        </w:rPr>
        <w:t xml:space="preserve">referente à certificação </w:t>
      </w:r>
      <w:r w:rsidR="00546DD5">
        <w:rPr>
          <w:rFonts w:ascii="Century Gothic" w:hAnsi="Century Gothic"/>
          <w:b/>
          <w:sz w:val="20"/>
          <w:szCs w:val="20"/>
        </w:rPr>
        <w:t xml:space="preserve">do alcance das metas </w:t>
      </w:r>
      <w:r w:rsidR="00FC72AA">
        <w:rPr>
          <w:rFonts w:ascii="Century Gothic" w:hAnsi="Century Gothic"/>
          <w:b/>
          <w:sz w:val="20"/>
          <w:szCs w:val="20"/>
        </w:rPr>
        <w:t>n</w:t>
      </w:r>
      <w:r w:rsidR="00546DD5">
        <w:rPr>
          <w:rFonts w:ascii="Century Gothic" w:hAnsi="Century Gothic"/>
          <w:b/>
          <w:sz w:val="20"/>
          <w:szCs w:val="20"/>
        </w:rPr>
        <w:t>o a</w:t>
      </w:r>
      <w:r w:rsidR="00D65F9D">
        <w:rPr>
          <w:rFonts w:ascii="Century Gothic" w:hAnsi="Century Gothic"/>
          <w:b/>
          <w:sz w:val="20"/>
          <w:szCs w:val="20"/>
        </w:rPr>
        <w:t>no</w:t>
      </w:r>
      <w:r w:rsidR="002064AB" w:rsidRPr="00003298">
        <w:rPr>
          <w:rFonts w:ascii="Century Gothic" w:hAnsi="Century Gothic"/>
          <w:b/>
          <w:sz w:val="20"/>
          <w:szCs w:val="20"/>
        </w:rPr>
        <w:t xml:space="preserve"> </w:t>
      </w:r>
      <w:r w:rsidR="002064AB">
        <w:rPr>
          <w:rFonts w:ascii="Century Gothic" w:hAnsi="Century Gothic"/>
          <w:b/>
          <w:sz w:val="20"/>
          <w:szCs w:val="20"/>
        </w:rPr>
        <w:t>20</w:t>
      </w:r>
      <w:r w:rsidR="0099734C">
        <w:rPr>
          <w:rFonts w:ascii="Century Gothic" w:hAnsi="Century Gothic"/>
          <w:b/>
          <w:sz w:val="20"/>
          <w:szCs w:val="20"/>
        </w:rPr>
        <w:t>2</w:t>
      </w:r>
      <w:r w:rsidR="00236FEC">
        <w:rPr>
          <w:rFonts w:ascii="Century Gothic" w:hAnsi="Century Gothic"/>
          <w:b/>
          <w:sz w:val="20"/>
          <w:szCs w:val="20"/>
        </w:rPr>
        <w:t>3</w:t>
      </w:r>
      <w:r w:rsidR="00E804C1" w:rsidRPr="002064AB">
        <w:rPr>
          <w:rFonts w:ascii="Century Gothic" w:hAnsi="Century Gothic"/>
          <w:b/>
          <w:sz w:val="20"/>
          <w:szCs w:val="20"/>
        </w:rPr>
        <w:t>.</w:t>
      </w:r>
    </w:p>
    <w:p w14:paraId="0C164EB8" w14:textId="0BF806E7" w:rsidR="00E804C1" w:rsidRPr="002064AB" w:rsidRDefault="00271B9B" w:rsidP="008F2915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sz w:val="20"/>
          <w:szCs w:val="20"/>
        </w:rPr>
        <w:t xml:space="preserve">Senhor Superintendente, </w:t>
      </w:r>
    </w:p>
    <w:p w14:paraId="4ED69427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18FE758F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0971E9CF" w14:textId="1D95F8EA" w:rsidR="0065527A" w:rsidRDefault="00271B9B" w:rsidP="008F2915">
      <w:pPr>
        <w:pStyle w:val="Corpodetexto2"/>
        <w:tabs>
          <w:tab w:val="clear" w:pos="1418"/>
          <w:tab w:val="left" w:pos="993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65527A" w:rsidRPr="0065527A">
        <w:rPr>
          <w:rFonts w:ascii="Century Gothic" w:hAnsi="Century Gothic"/>
          <w:sz w:val="20"/>
          <w:szCs w:val="20"/>
        </w:rPr>
        <w:t xml:space="preserve">Em atendimento ao Contrato Progestão nº </w:t>
      </w:r>
      <w:proofErr w:type="spellStart"/>
      <w:r w:rsidR="0065527A" w:rsidRPr="00DC034A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="0065527A" w:rsidRPr="0065527A">
        <w:rPr>
          <w:rFonts w:ascii="Century Gothic" w:hAnsi="Century Gothic"/>
          <w:sz w:val="20"/>
          <w:szCs w:val="20"/>
        </w:rPr>
        <w:t>/ANA/20</w:t>
      </w:r>
      <w:r w:rsidR="00AB7B2F" w:rsidRPr="00AB7B2F">
        <w:rPr>
          <w:rFonts w:ascii="Century Gothic" w:hAnsi="Century Gothic"/>
          <w:color w:val="FF0000"/>
          <w:sz w:val="20"/>
          <w:szCs w:val="20"/>
        </w:rPr>
        <w:t>XX</w:t>
      </w:r>
      <w:r w:rsidR="0065527A" w:rsidRPr="0065527A">
        <w:rPr>
          <w:rFonts w:ascii="Century Gothic" w:hAnsi="Century Gothic"/>
          <w:sz w:val="20"/>
          <w:szCs w:val="20"/>
        </w:rPr>
        <w:t xml:space="preserve"> – PROGESTÃO III e à Resolução ANA nº 1.485/2013 v</w:t>
      </w:r>
      <w:r w:rsidR="00355233">
        <w:rPr>
          <w:rFonts w:ascii="Century Gothic" w:hAnsi="Century Gothic"/>
          <w:sz w:val="20"/>
          <w:szCs w:val="20"/>
        </w:rPr>
        <w:t>imos</w:t>
      </w:r>
      <w:r w:rsidR="0065527A" w:rsidRPr="0065527A">
        <w:rPr>
          <w:rFonts w:ascii="Century Gothic" w:hAnsi="Century Gothic"/>
          <w:sz w:val="20"/>
          <w:szCs w:val="20"/>
        </w:rPr>
        <w:t xml:space="preserve"> encaminhar o Formulário de Autoavaliação 2023 – 3º Ciclo, </w:t>
      </w:r>
      <w:r w:rsidR="00AB7B2F">
        <w:rPr>
          <w:rFonts w:ascii="Century Gothic" w:hAnsi="Century Gothic"/>
          <w:sz w:val="20"/>
          <w:szCs w:val="20"/>
        </w:rPr>
        <w:t>o Plano de Aplicação Plurianual dos recursos do Progestão referente</w:t>
      </w:r>
      <w:r w:rsidR="00290C88">
        <w:rPr>
          <w:rFonts w:ascii="Century Gothic" w:hAnsi="Century Gothic"/>
          <w:sz w:val="20"/>
          <w:szCs w:val="20"/>
        </w:rPr>
        <w:t xml:space="preserve"> ao 3º Ciclo do Progestão e o Plano de Capacitação para o Sistema Estadual de Gerenciamento </w:t>
      </w:r>
      <w:r w:rsidR="00212E20">
        <w:rPr>
          <w:rFonts w:ascii="Century Gothic" w:hAnsi="Century Gothic"/>
          <w:sz w:val="20"/>
          <w:szCs w:val="20"/>
        </w:rPr>
        <w:t>de</w:t>
      </w:r>
      <w:r w:rsidR="00290C88">
        <w:rPr>
          <w:rFonts w:ascii="Century Gothic" w:hAnsi="Century Gothic"/>
          <w:sz w:val="20"/>
          <w:szCs w:val="20"/>
        </w:rPr>
        <w:t xml:space="preserve"> Recursos Hídricos</w:t>
      </w:r>
      <w:r w:rsidR="00212E20">
        <w:rPr>
          <w:rFonts w:ascii="Century Gothic" w:hAnsi="Century Gothic"/>
          <w:sz w:val="20"/>
          <w:szCs w:val="20"/>
        </w:rPr>
        <w:t xml:space="preserve">, todos </w:t>
      </w:r>
      <w:r w:rsidR="0065527A" w:rsidRPr="0065527A">
        <w:rPr>
          <w:rFonts w:ascii="Century Gothic" w:hAnsi="Century Gothic"/>
          <w:sz w:val="20"/>
          <w:szCs w:val="20"/>
        </w:rPr>
        <w:t xml:space="preserve">acompanhado do ato normativo que comprovam a aprovação pelo Conselho Estadual de Recursos Hídricos – CERH, </w:t>
      </w:r>
      <w:r w:rsidR="003046C5">
        <w:rPr>
          <w:rFonts w:ascii="Century Gothic" w:hAnsi="Century Gothic"/>
          <w:sz w:val="20"/>
          <w:szCs w:val="20"/>
        </w:rPr>
        <w:t>bem como a comprovação da apreciação pelo CERH</w:t>
      </w:r>
      <w:r w:rsidR="006336E5">
        <w:rPr>
          <w:rFonts w:ascii="Century Gothic" w:hAnsi="Century Gothic"/>
          <w:sz w:val="20"/>
          <w:szCs w:val="20"/>
        </w:rPr>
        <w:t xml:space="preserve"> dos gastos realizados com recursos do programa no ano 2023, visando</w:t>
      </w:r>
      <w:r w:rsidR="00AB6EB9">
        <w:rPr>
          <w:rFonts w:ascii="Century Gothic" w:hAnsi="Century Gothic"/>
          <w:sz w:val="20"/>
          <w:szCs w:val="20"/>
        </w:rPr>
        <w:t xml:space="preserve"> a</w:t>
      </w:r>
      <w:r w:rsidR="0065527A" w:rsidRPr="0065527A">
        <w:rPr>
          <w:rFonts w:ascii="Century Gothic" w:hAnsi="Century Gothic"/>
          <w:sz w:val="20"/>
          <w:szCs w:val="20"/>
        </w:rPr>
        <w:t xml:space="preserve"> verificação do atendimento </w:t>
      </w:r>
      <w:r w:rsidR="004429CB">
        <w:rPr>
          <w:rFonts w:ascii="Century Gothic" w:hAnsi="Century Gothic"/>
          <w:sz w:val="20"/>
          <w:szCs w:val="20"/>
        </w:rPr>
        <w:t>às</w:t>
      </w:r>
      <w:r w:rsidR="0065527A" w:rsidRPr="0065527A">
        <w:rPr>
          <w:rFonts w:ascii="Century Gothic" w:hAnsi="Century Gothic"/>
          <w:sz w:val="20"/>
          <w:szCs w:val="20"/>
        </w:rPr>
        <w:t xml:space="preserve"> metas </w:t>
      </w:r>
      <w:r w:rsidR="00993EC1">
        <w:rPr>
          <w:rFonts w:ascii="Century Gothic" w:hAnsi="Century Gothic"/>
          <w:sz w:val="20"/>
          <w:szCs w:val="20"/>
        </w:rPr>
        <w:t>do Progestão</w:t>
      </w:r>
      <w:r w:rsidR="0065527A" w:rsidRPr="0065527A">
        <w:rPr>
          <w:rFonts w:ascii="Century Gothic" w:hAnsi="Century Gothic"/>
          <w:sz w:val="20"/>
          <w:szCs w:val="20"/>
        </w:rPr>
        <w:t xml:space="preserve"> </w:t>
      </w:r>
      <w:r w:rsidR="004429CB">
        <w:rPr>
          <w:rFonts w:ascii="Century Gothic" w:hAnsi="Century Gothic"/>
          <w:sz w:val="20"/>
          <w:szCs w:val="20"/>
        </w:rPr>
        <w:t xml:space="preserve">e cláusulas </w:t>
      </w:r>
      <w:r w:rsidR="0065527A" w:rsidRPr="0065527A">
        <w:rPr>
          <w:rFonts w:ascii="Century Gothic" w:hAnsi="Century Gothic"/>
          <w:sz w:val="20"/>
          <w:szCs w:val="20"/>
        </w:rPr>
        <w:t>acordadas no contrato supracitado.</w:t>
      </w:r>
    </w:p>
    <w:p w14:paraId="74F0BD2C" w14:textId="472472AE" w:rsidR="00E804C1" w:rsidRDefault="0065527A" w:rsidP="008F2915">
      <w:pPr>
        <w:pStyle w:val="Corpodetexto2"/>
        <w:tabs>
          <w:tab w:val="clear" w:pos="1418"/>
          <w:tab w:val="left" w:pos="993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46329">
        <w:rPr>
          <w:rFonts w:ascii="Century Gothic" w:hAnsi="Century Gothic"/>
          <w:sz w:val="20"/>
          <w:szCs w:val="20"/>
        </w:rPr>
        <w:t>Na oportunidade</w:t>
      </w:r>
      <w:r w:rsidR="00E804C1" w:rsidRPr="002064AB">
        <w:rPr>
          <w:rFonts w:ascii="Century Gothic" w:hAnsi="Century Gothic"/>
          <w:sz w:val="20"/>
          <w:szCs w:val="20"/>
        </w:rPr>
        <w:t xml:space="preserve">, e tendo este estado optado pelo exercício </w:t>
      </w:r>
      <w:r w:rsidR="00BA702C" w:rsidRPr="002064AB">
        <w:rPr>
          <w:rFonts w:ascii="Century Gothic" w:hAnsi="Century Gothic"/>
          <w:sz w:val="20"/>
          <w:szCs w:val="20"/>
        </w:rPr>
        <w:t xml:space="preserve">de </w:t>
      </w:r>
      <w:r w:rsidR="00E804C1" w:rsidRPr="002064AB">
        <w:rPr>
          <w:rFonts w:ascii="Century Gothic" w:hAnsi="Century Gothic"/>
          <w:sz w:val="20"/>
          <w:szCs w:val="20"/>
        </w:rPr>
        <w:t>20</w:t>
      </w:r>
      <w:r w:rsidR="0099734C">
        <w:rPr>
          <w:rFonts w:ascii="Century Gothic" w:hAnsi="Century Gothic"/>
          <w:sz w:val="20"/>
          <w:szCs w:val="20"/>
        </w:rPr>
        <w:t>2</w:t>
      </w:r>
      <w:r w:rsidR="00236FEC">
        <w:rPr>
          <w:rFonts w:ascii="Century Gothic" w:hAnsi="Century Gothic"/>
          <w:sz w:val="20"/>
          <w:szCs w:val="20"/>
        </w:rPr>
        <w:t>3</w:t>
      </w:r>
      <w:r w:rsidR="00E804C1" w:rsidRPr="002064AB">
        <w:rPr>
          <w:rFonts w:ascii="Century Gothic" w:hAnsi="Century Gothic"/>
          <w:sz w:val="20"/>
          <w:szCs w:val="20"/>
        </w:rPr>
        <w:t xml:space="preserve"> como o </w:t>
      </w:r>
      <w:proofErr w:type="spellStart"/>
      <w:r w:rsidR="003E2E5F" w:rsidRPr="003E2E5F">
        <w:rPr>
          <w:rFonts w:ascii="Century Gothic" w:hAnsi="Century Gothic"/>
          <w:color w:val="FF0000"/>
          <w:sz w:val="20"/>
          <w:szCs w:val="20"/>
        </w:rPr>
        <w:t>xxxxx</w:t>
      </w:r>
      <w:proofErr w:type="spellEnd"/>
      <w:r w:rsidR="00E804C1" w:rsidRPr="003E2E5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sz w:val="20"/>
          <w:szCs w:val="20"/>
        </w:rPr>
        <w:t xml:space="preserve">período de avaliação no âmbito do Programa </w:t>
      </w:r>
      <w:r w:rsidR="003656BD">
        <w:rPr>
          <w:rFonts w:ascii="Century Gothic" w:hAnsi="Century Gothic"/>
          <w:sz w:val="20"/>
          <w:szCs w:val="20"/>
        </w:rPr>
        <w:t xml:space="preserve">de </w:t>
      </w:r>
      <w:r w:rsidR="00E804C1" w:rsidRPr="002064AB">
        <w:rPr>
          <w:rFonts w:ascii="Century Gothic" w:hAnsi="Century Gothic"/>
          <w:sz w:val="20"/>
          <w:szCs w:val="20"/>
        </w:rPr>
        <w:t xml:space="preserve">Consolidação do Pacto Nacional pela Gestão das </w:t>
      </w:r>
      <w:r w:rsidR="00703822" w:rsidRPr="002064AB">
        <w:rPr>
          <w:rFonts w:ascii="Century Gothic" w:hAnsi="Century Gothic"/>
          <w:sz w:val="20"/>
          <w:szCs w:val="20"/>
        </w:rPr>
        <w:t>Águas</w:t>
      </w:r>
      <w:r w:rsidR="00E804C1" w:rsidRPr="002064AB">
        <w:rPr>
          <w:rFonts w:ascii="Century Gothic" w:hAnsi="Century Gothic"/>
          <w:sz w:val="20"/>
          <w:szCs w:val="20"/>
        </w:rPr>
        <w:t xml:space="preserve"> – Progestão, solicit</w:t>
      </w:r>
      <w:r w:rsidR="008E7394">
        <w:rPr>
          <w:rFonts w:ascii="Century Gothic" w:hAnsi="Century Gothic"/>
          <w:sz w:val="20"/>
          <w:szCs w:val="20"/>
        </w:rPr>
        <w:t>amos</w:t>
      </w:r>
      <w:r w:rsidR="00E804C1" w:rsidRPr="002064AB">
        <w:rPr>
          <w:rFonts w:ascii="Century Gothic" w:hAnsi="Century Gothic"/>
          <w:sz w:val="20"/>
          <w:szCs w:val="20"/>
        </w:rPr>
        <w:t xml:space="preserve"> a transferência dos recursos financeiros </w:t>
      </w:r>
      <w:r w:rsidR="007B55E6" w:rsidRPr="002064AB">
        <w:rPr>
          <w:rFonts w:ascii="Century Gothic" w:hAnsi="Century Gothic"/>
          <w:sz w:val="20"/>
          <w:szCs w:val="20"/>
        </w:rPr>
        <w:t>mediante</w:t>
      </w:r>
      <w:r w:rsidR="00C24632" w:rsidRPr="002064AB">
        <w:rPr>
          <w:rFonts w:ascii="Century Gothic" w:hAnsi="Century Gothic"/>
          <w:sz w:val="20"/>
          <w:szCs w:val="20"/>
        </w:rPr>
        <w:t xml:space="preserve"> avaliação d</w:t>
      </w:r>
      <w:r w:rsidR="00E804C1" w:rsidRPr="002064AB">
        <w:rPr>
          <w:rFonts w:ascii="Century Gothic" w:hAnsi="Century Gothic"/>
          <w:sz w:val="20"/>
          <w:szCs w:val="20"/>
        </w:rPr>
        <w:t xml:space="preserve">o cumprimento das metas estabelecidas para o </w:t>
      </w:r>
      <w:r w:rsidR="00C6344C">
        <w:rPr>
          <w:rFonts w:ascii="Century Gothic" w:hAnsi="Century Gothic"/>
          <w:sz w:val="20"/>
          <w:szCs w:val="20"/>
        </w:rPr>
        <w:t xml:space="preserve">referido </w:t>
      </w:r>
      <w:r w:rsidR="00E804C1" w:rsidRPr="002064AB">
        <w:rPr>
          <w:rFonts w:ascii="Century Gothic" w:hAnsi="Century Gothic"/>
          <w:sz w:val="20"/>
          <w:szCs w:val="20"/>
        </w:rPr>
        <w:t>período.</w:t>
      </w:r>
    </w:p>
    <w:p w14:paraId="52963319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6733387F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330B47FD" w14:textId="77777777" w:rsidR="00E804C1" w:rsidRPr="002064AB" w:rsidRDefault="00E804C1" w:rsidP="00862788">
      <w:pPr>
        <w:pStyle w:val="Corpodetexto2"/>
        <w:tabs>
          <w:tab w:val="clear" w:pos="1418"/>
          <w:tab w:val="left" w:pos="993"/>
        </w:tabs>
        <w:spacing w:line="360" w:lineRule="auto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ab/>
        <w:t>Atenciosamente,</w:t>
      </w:r>
    </w:p>
    <w:p w14:paraId="52D5854F" w14:textId="77777777" w:rsidR="00E804C1" w:rsidRDefault="00E804C1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6467FDB7" w14:textId="77777777" w:rsidR="0011436C" w:rsidRPr="002064AB" w:rsidRDefault="0011436C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047D4367" w14:textId="77777777" w:rsidR="00E804C1" w:rsidRPr="002064AB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b/>
          <w:color w:val="FF0000"/>
          <w:sz w:val="20"/>
        </w:rPr>
      </w:pPr>
      <w:r w:rsidRPr="002064AB">
        <w:rPr>
          <w:rStyle w:val="Destaque"/>
          <w:rFonts w:ascii="Century Gothic" w:hAnsi="Century Gothic"/>
          <w:b/>
          <w:color w:val="FF0000"/>
          <w:sz w:val="20"/>
        </w:rPr>
        <w:t>(Titular)</w:t>
      </w:r>
    </w:p>
    <w:p w14:paraId="548F8BCD" w14:textId="77777777" w:rsidR="00E804C1" w:rsidRPr="003E2E5F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color w:val="FF0000"/>
          <w:sz w:val="20"/>
        </w:rPr>
      </w:pPr>
      <w:r w:rsidRPr="003E2E5F">
        <w:rPr>
          <w:rStyle w:val="Destaque"/>
          <w:rFonts w:ascii="Century Gothic" w:hAnsi="Century Gothic"/>
          <w:color w:val="FF0000"/>
          <w:sz w:val="20"/>
        </w:rPr>
        <w:t>(Cargo)</w:t>
      </w:r>
    </w:p>
    <w:sectPr w:rsidR="00E804C1" w:rsidRPr="003E2E5F" w:rsidSect="00E50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418" w:header="709" w:footer="1225" w:gutter="0"/>
      <w:paperSrc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104A" w14:textId="77777777" w:rsidR="00E50FE0" w:rsidRDefault="00E50FE0">
      <w:r>
        <w:separator/>
      </w:r>
    </w:p>
  </w:endnote>
  <w:endnote w:type="continuationSeparator" w:id="0">
    <w:p w14:paraId="2F7EE229" w14:textId="77777777" w:rsidR="00E50FE0" w:rsidRDefault="00E5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A435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BA6ADB" w14:textId="77777777" w:rsidR="00E804C1" w:rsidRDefault="00E804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F8D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4A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B106E7" w14:textId="77777777" w:rsidR="00E804C1" w:rsidRDefault="00E804C1">
    <w:pPr>
      <w:pStyle w:val="Rodap"/>
      <w:rPr>
        <w:color w:val="000080"/>
        <w:sz w:val="18"/>
      </w:rPr>
    </w:pPr>
  </w:p>
  <w:p w14:paraId="5662AE39" w14:textId="77777777" w:rsidR="00E804C1" w:rsidRDefault="00E804C1">
    <w:pPr>
      <w:pStyle w:val="Rodap"/>
      <w:jc w:val="center"/>
      <w:rPr>
        <w:sz w:val="16"/>
      </w:rPr>
    </w:pPr>
    <w:r>
      <w:rPr>
        <w:color w:val="000080"/>
        <w:sz w:val="16"/>
      </w:rPr>
      <w:t>Setor Policial Sul, Área 5, Quadra 3, Bloco “B” – 2º andar. Brasília-DF, CEP 70610-200 – telefone (61) 445-5400 – Fax (61) 445-5404 – imprensa@ana.gov.br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C0C8" w14:textId="77777777" w:rsidR="00E804C1" w:rsidRPr="00B03599" w:rsidRDefault="00E804C1" w:rsidP="00B035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5D32" w14:textId="77777777" w:rsidR="00E50FE0" w:rsidRDefault="00E50FE0">
      <w:r>
        <w:separator/>
      </w:r>
    </w:p>
  </w:footnote>
  <w:footnote w:type="continuationSeparator" w:id="0">
    <w:p w14:paraId="535F048E" w14:textId="77777777" w:rsidR="00E50FE0" w:rsidRDefault="00E5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B71D" w14:textId="77777777" w:rsidR="00E804C1" w:rsidRDefault="00E804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CB47" w14:textId="77777777" w:rsidR="00E804C1" w:rsidRDefault="00E804C1">
    <w:pPr>
      <w:pStyle w:val="Cabealho"/>
      <w:spacing w:before="9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A9D7" w14:textId="77777777" w:rsidR="00E804C1" w:rsidRDefault="00E80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F32CD"/>
    <w:multiLevelType w:val="hybridMultilevel"/>
    <w:tmpl w:val="C86C5C82"/>
    <w:lvl w:ilvl="0" w:tplc="B9E86E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8A7FBF"/>
    <w:multiLevelType w:val="hybridMultilevel"/>
    <w:tmpl w:val="3A28A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C500F3"/>
    <w:multiLevelType w:val="hybridMultilevel"/>
    <w:tmpl w:val="B9EE4F72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7107002">
    <w:abstractNumId w:val="2"/>
  </w:num>
  <w:num w:numId="2" w16cid:durableId="2137600463">
    <w:abstractNumId w:val="1"/>
  </w:num>
  <w:num w:numId="3" w16cid:durableId="823929285">
    <w:abstractNumId w:val="3"/>
  </w:num>
  <w:num w:numId="4" w16cid:durableId="154228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05"/>
    <w:rsid w:val="00011CB4"/>
    <w:rsid w:val="00023DFE"/>
    <w:rsid w:val="00025F59"/>
    <w:rsid w:val="00033648"/>
    <w:rsid w:val="000353E9"/>
    <w:rsid w:val="000446DF"/>
    <w:rsid w:val="00050BCB"/>
    <w:rsid w:val="00052869"/>
    <w:rsid w:val="0005776C"/>
    <w:rsid w:val="00070700"/>
    <w:rsid w:val="00076FB8"/>
    <w:rsid w:val="000A3882"/>
    <w:rsid w:val="000A59D8"/>
    <w:rsid w:val="000B7843"/>
    <w:rsid w:val="000C1EBF"/>
    <w:rsid w:val="000C6870"/>
    <w:rsid w:val="000D191D"/>
    <w:rsid w:val="000D5121"/>
    <w:rsid w:val="000E2CE1"/>
    <w:rsid w:val="001104B0"/>
    <w:rsid w:val="00113736"/>
    <w:rsid w:val="0011436C"/>
    <w:rsid w:val="0013269F"/>
    <w:rsid w:val="0013772F"/>
    <w:rsid w:val="00162199"/>
    <w:rsid w:val="001715DB"/>
    <w:rsid w:val="001930B0"/>
    <w:rsid w:val="001B6287"/>
    <w:rsid w:val="001B742A"/>
    <w:rsid w:val="001C08E2"/>
    <w:rsid w:val="001D32AA"/>
    <w:rsid w:val="001E18B2"/>
    <w:rsid w:val="001F1D0D"/>
    <w:rsid w:val="001F7666"/>
    <w:rsid w:val="0020146C"/>
    <w:rsid w:val="002064AB"/>
    <w:rsid w:val="00212E20"/>
    <w:rsid w:val="002170C6"/>
    <w:rsid w:val="00217145"/>
    <w:rsid w:val="00224F48"/>
    <w:rsid w:val="00236FEC"/>
    <w:rsid w:val="00255F4D"/>
    <w:rsid w:val="00270F00"/>
    <w:rsid w:val="00271B9B"/>
    <w:rsid w:val="002863BF"/>
    <w:rsid w:val="00290C88"/>
    <w:rsid w:val="002A2AC4"/>
    <w:rsid w:val="002B04B3"/>
    <w:rsid w:val="002B2005"/>
    <w:rsid w:val="002B7C99"/>
    <w:rsid w:val="002C47CF"/>
    <w:rsid w:val="002D277E"/>
    <w:rsid w:val="002E64FD"/>
    <w:rsid w:val="002F4237"/>
    <w:rsid w:val="003046C5"/>
    <w:rsid w:val="00317561"/>
    <w:rsid w:val="003515F4"/>
    <w:rsid w:val="00354213"/>
    <w:rsid w:val="00355233"/>
    <w:rsid w:val="003625C8"/>
    <w:rsid w:val="003656BD"/>
    <w:rsid w:val="00382874"/>
    <w:rsid w:val="003833E5"/>
    <w:rsid w:val="00385E1E"/>
    <w:rsid w:val="003867B8"/>
    <w:rsid w:val="003A58D5"/>
    <w:rsid w:val="003A7169"/>
    <w:rsid w:val="003B32C7"/>
    <w:rsid w:val="003D4A18"/>
    <w:rsid w:val="003E155F"/>
    <w:rsid w:val="003E17AE"/>
    <w:rsid w:val="003E2E5F"/>
    <w:rsid w:val="003F3241"/>
    <w:rsid w:val="003F4382"/>
    <w:rsid w:val="00407563"/>
    <w:rsid w:val="004220C0"/>
    <w:rsid w:val="0043491A"/>
    <w:rsid w:val="00434E5F"/>
    <w:rsid w:val="004429CB"/>
    <w:rsid w:val="00445505"/>
    <w:rsid w:val="004747B2"/>
    <w:rsid w:val="00482EE9"/>
    <w:rsid w:val="004C63BF"/>
    <w:rsid w:val="004E53FC"/>
    <w:rsid w:val="004E5D2B"/>
    <w:rsid w:val="004E7220"/>
    <w:rsid w:val="00504612"/>
    <w:rsid w:val="00513891"/>
    <w:rsid w:val="00524AC0"/>
    <w:rsid w:val="00527E5A"/>
    <w:rsid w:val="00533C19"/>
    <w:rsid w:val="00533E0E"/>
    <w:rsid w:val="00546DD5"/>
    <w:rsid w:val="005846E7"/>
    <w:rsid w:val="00590494"/>
    <w:rsid w:val="005A26BC"/>
    <w:rsid w:val="005C4D35"/>
    <w:rsid w:val="005D538B"/>
    <w:rsid w:val="005D58C0"/>
    <w:rsid w:val="005E2C8B"/>
    <w:rsid w:val="00606428"/>
    <w:rsid w:val="00606679"/>
    <w:rsid w:val="006179A5"/>
    <w:rsid w:val="00620D6A"/>
    <w:rsid w:val="006224B0"/>
    <w:rsid w:val="00623324"/>
    <w:rsid w:val="00626B88"/>
    <w:rsid w:val="006336E5"/>
    <w:rsid w:val="0063621A"/>
    <w:rsid w:val="00636910"/>
    <w:rsid w:val="006521F8"/>
    <w:rsid w:val="0065378C"/>
    <w:rsid w:val="0065527A"/>
    <w:rsid w:val="0065575D"/>
    <w:rsid w:val="00681DFD"/>
    <w:rsid w:val="006837D8"/>
    <w:rsid w:val="006A37F7"/>
    <w:rsid w:val="006A41F8"/>
    <w:rsid w:val="006E7B7D"/>
    <w:rsid w:val="006F2988"/>
    <w:rsid w:val="00700123"/>
    <w:rsid w:val="00702B8E"/>
    <w:rsid w:val="00703727"/>
    <w:rsid w:val="00703822"/>
    <w:rsid w:val="00704F7F"/>
    <w:rsid w:val="00741981"/>
    <w:rsid w:val="007423B0"/>
    <w:rsid w:val="00744079"/>
    <w:rsid w:val="00757210"/>
    <w:rsid w:val="00765610"/>
    <w:rsid w:val="00773BBB"/>
    <w:rsid w:val="007A00FF"/>
    <w:rsid w:val="007A164C"/>
    <w:rsid w:val="007B1A61"/>
    <w:rsid w:val="007B241D"/>
    <w:rsid w:val="007B55E6"/>
    <w:rsid w:val="007D1B91"/>
    <w:rsid w:val="007D65EC"/>
    <w:rsid w:val="007E0697"/>
    <w:rsid w:val="007F41BE"/>
    <w:rsid w:val="00810BC5"/>
    <w:rsid w:val="00827251"/>
    <w:rsid w:val="00836C8D"/>
    <w:rsid w:val="00853B2F"/>
    <w:rsid w:val="008551D2"/>
    <w:rsid w:val="00860831"/>
    <w:rsid w:val="00860E8C"/>
    <w:rsid w:val="00862788"/>
    <w:rsid w:val="008733B2"/>
    <w:rsid w:val="008812CC"/>
    <w:rsid w:val="008843FA"/>
    <w:rsid w:val="00894D44"/>
    <w:rsid w:val="00897B8A"/>
    <w:rsid w:val="008A3112"/>
    <w:rsid w:val="008A33DC"/>
    <w:rsid w:val="008C0142"/>
    <w:rsid w:val="008C0A61"/>
    <w:rsid w:val="008D4827"/>
    <w:rsid w:val="008D6E45"/>
    <w:rsid w:val="008E0A73"/>
    <w:rsid w:val="008E40F0"/>
    <w:rsid w:val="008E7394"/>
    <w:rsid w:val="008F0571"/>
    <w:rsid w:val="008F22D9"/>
    <w:rsid w:val="008F2915"/>
    <w:rsid w:val="009028A4"/>
    <w:rsid w:val="00906485"/>
    <w:rsid w:val="0091193F"/>
    <w:rsid w:val="00921306"/>
    <w:rsid w:val="0092439E"/>
    <w:rsid w:val="009263E1"/>
    <w:rsid w:val="009325C9"/>
    <w:rsid w:val="00946329"/>
    <w:rsid w:val="009634BE"/>
    <w:rsid w:val="00970A87"/>
    <w:rsid w:val="009731B6"/>
    <w:rsid w:val="00993EC1"/>
    <w:rsid w:val="00993FC3"/>
    <w:rsid w:val="0099734C"/>
    <w:rsid w:val="009A1E7E"/>
    <w:rsid w:val="009B49C2"/>
    <w:rsid w:val="009C19C9"/>
    <w:rsid w:val="009D1FDD"/>
    <w:rsid w:val="009E12CB"/>
    <w:rsid w:val="00A01E31"/>
    <w:rsid w:val="00A023FD"/>
    <w:rsid w:val="00A0612D"/>
    <w:rsid w:val="00A07A57"/>
    <w:rsid w:val="00A22036"/>
    <w:rsid w:val="00A416B3"/>
    <w:rsid w:val="00A45073"/>
    <w:rsid w:val="00A542F9"/>
    <w:rsid w:val="00A80670"/>
    <w:rsid w:val="00AA4AF3"/>
    <w:rsid w:val="00AA5A7A"/>
    <w:rsid w:val="00AB3ADC"/>
    <w:rsid w:val="00AB6EB9"/>
    <w:rsid w:val="00AB753F"/>
    <w:rsid w:val="00AB7B2F"/>
    <w:rsid w:val="00AC2EB4"/>
    <w:rsid w:val="00AD1351"/>
    <w:rsid w:val="00AD2B2C"/>
    <w:rsid w:val="00AD3431"/>
    <w:rsid w:val="00AE4272"/>
    <w:rsid w:val="00B02303"/>
    <w:rsid w:val="00B03599"/>
    <w:rsid w:val="00B0679E"/>
    <w:rsid w:val="00B175D3"/>
    <w:rsid w:val="00B34E26"/>
    <w:rsid w:val="00B356DE"/>
    <w:rsid w:val="00B4167E"/>
    <w:rsid w:val="00B569AD"/>
    <w:rsid w:val="00B618D2"/>
    <w:rsid w:val="00B63F9A"/>
    <w:rsid w:val="00B65398"/>
    <w:rsid w:val="00B729DA"/>
    <w:rsid w:val="00B83DC0"/>
    <w:rsid w:val="00B87242"/>
    <w:rsid w:val="00B9366D"/>
    <w:rsid w:val="00B93F9F"/>
    <w:rsid w:val="00B975CD"/>
    <w:rsid w:val="00BA702C"/>
    <w:rsid w:val="00BB4ED3"/>
    <w:rsid w:val="00BC457D"/>
    <w:rsid w:val="00BE5727"/>
    <w:rsid w:val="00BE584C"/>
    <w:rsid w:val="00BE7549"/>
    <w:rsid w:val="00C0665A"/>
    <w:rsid w:val="00C1502C"/>
    <w:rsid w:val="00C17F58"/>
    <w:rsid w:val="00C24632"/>
    <w:rsid w:val="00C25ABC"/>
    <w:rsid w:val="00C33D2D"/>
    <w:rsid w:val="00C46F10"/>
    <w:rsid w:val="00C55C34"/>
    <w:rsid w:val="00C56BC6"/>
    <w:rsid w:val="00C5779E"/>
    <w:rsid w:val="00C579B7"/>
    <w:rsid w:val="00C61DCF"/>
    <w:rsid w:val="00C6344C"/>
    <w:rsid w:val="00C81A67"/>
    <w:rsid w:val="00C9635A"/>
    <w:rsid w:val="00CA0707"/>
    <w:rsid w:val="00CC5AAB"/>
    <w:rsid w:val="00CC7E14"/>
    <w:rsid w:val="00CD2B34"/>
    <w:rsid w:val="00CD5322"/>
    <w:rsid w:val="00CE4A71"/>
    <w:rsid w:val="00CE77C2"/>
    <w:rsid w:val="00CF3962"/>
    <w:rsid w:val="00D06DFF"/>
    <w:rsid w:val="00D1620E"/>
    <w:rsid w:val="00D45D3D"/>
    <w:rsid w:val="00D47473"/>
    <w:rsid w:val="00D5263C"/>
    <w:rsid w:val="00D56BBC"/>
    <w:rsid w:val="00D65F9D"/>
    <w:rsid w:val="00D6676B"/>
    <w:rsid w:val="00D741CC"/>
    <w:rsid w:val="00D8145C"/>
    <w:rsid w:val="00DC034A"/>
    <w:rsid w:val="00DE0AD3"/>
    <w:rsid w:val="00DE66D8"/>
    <w:rsid w:val="00DF2008"/>
    <w:rsid w:val="00DF3C35"/>
    <w:rsid w:val="00DF6B8C"/>
    <w:rsid w:val="00E14A64"/>
    <w:rsid w:val="00E4227F"/>
    <w:rsid w:val="00E43B4A"/>
    <w:rsid w:val="00E50FE0"/>
    <w:rsid w:val="00E77458"/>
    <w:rsid w:val="00E804C1"/>
    <w:rsid w:val="00E87B77"/>
    <w:rsid w:val="00E949EB"/>
    <w:rsid w:val="00EB15CA"/>
    <w:rsid w:val="00EB5C5C"/>
    <w:rsid w:val="00EC1E94"/>
    <w:rsid w:val="00EC6708"/>
    <w:rsid w:val="00ED26E9"/>
    <w:rsid w:val="00EF4AC1"/>
    <w:rsid w:val="00F271CB"/>
    <w:rsid w:val="00F43DEB"/>
    <w:rsid w:val="00F56109"/>
    <w:rsid w:val="00F91699"/>
    <w:rsid w:val="00F95F0B"/>
    <w:rsid w:val="00FC72AA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2296"/>
  <w15:docId w15:val="{21B72BCA-7C73-46DA-8BA9-90B861B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3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709"/>
      </w:tabs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270144"/>
    <w:rPr>
      <w:sz w:val="24"/>
      <w:szCs w:val="24"/>
    </w:rPr>
  </w:style>
  <w:style w:type="paragraph" w:customStyle="1" w:styleId="assina">
    <w:name w:val="assina"/>
    <w:basedOn w:val="Normal"/>
    <w:pPr>
      <w:tabs>
        <w:tab w:val="left" w:pos="1418"/>
      </w:tabs>
      <w:jc w:val="center"/>
    </w:pPr>
    <w:rPr>
      <w:bCs/>
      <w:szCs w:val="20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1418"/>
      </w:tabs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27014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0144"/>
    <w:rPr>
      <w:sz w:val="24"/>
      <w:szCs w:val="24"/>
    </w:rPr>
  </w:style>
  <w:style w:type="character" w:customStyle="1" w:styleId="Destaque">
    <w:name w:val="Destaqu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270144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1134"/>
      </w:tabs>
      <w:spacing w:after="240" w:line="360" w:lineRule="auto"/>
      <w:ind w:right="40"/>
      <w:jc w:val="both"/>
    </w:pPr>
  </w:style>
  <w:style w:type="character" w:customStyle="1" w:styleId="Corpodetexto3Char">
    <w:name w:val="Corpo de texto 3 Char"/>
    <w:link w:val="Corpodetexto3"/>
    <w:uiPriority w:val="99"/>
    <w:semiHidden/>
    <w:rsid w:val="00270144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0144"/>
    <w:rPr>
      <w:sz w:val="24"/>
      <w:szCs w:val="24"/>
    </w:rPr>
  </w:style>
  <w:style w:type="paragraph" w:styleId="Legenda">
    <w:name w:val="caption"/>
    <w:basedOn w:val="Normal"/>
    <w:next w:val="Normal"/>
    <w:uiPriority w:val="35"/>
    <w:qFormat/>
    <w:pPr>
      <w:framePr w:hSpace="181" w:wrap="around" w:hAnchor="margin" w:yAlign="bottom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b/>
      <w:bCs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0144"/>
    <w:rPr>
      <w:sz w:val="0"/>
      <w:szCs w:val="0"/>
    </w:rPr>
  </w:style>
  <w:style w:type="paragraph" w:customStyle="1" w:styleId="Estilo1">
    <w:name w:val="Estilo1"/>
    <w:basedOn w:val="Normal"/>
    <w:rsid w:val="003E17AE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C5779E"/>
    <w:rPr>
      <w:color w:val="0000FF"/>
      <w:u w:val="single"/>
    </w:rPr>
  </w:style>
  <w:style w:type="character" w:styleId="Forte">
    <w:name w:val="Strong"/>
    <w:uiPriority w:val="22"/>
    <w:qFormat/>
    <w:rsid w:val="00C5779E"/>
    <w:rPr>
      <w:b/>
    </w:rPr>
  </w:style>
  <w:style w:type="paragraph" w:styleId="NormalWeb">
    <w:name w:val="Normal (Web)"/>
    <w:basedOn w:val="Normal"/>
    <w:uiPriority w:val="99"/>
    <w:unhideWhenUsed/>
    <w:rsid w:val="00C5779E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F22D9"/>
    <w:rPr>
      <w:i/>
    </w:rPr>
  </w:style>
  <w:style w:type="paragraph" w:styleId="PargrafodaLista">
    <w:name w:val="List Paragraph"/>
    <w:basedOn w:val="Normal"/>
    <w:uiPriority w:val="34"/>
    <w:qFormat/>
    <w:rsid w:val="00A41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Brandina de Amorim</cp:lastModifiedBy>
  <cp:revision>23</cp:revision>
  <cp:lastPrinted>2014-01-21T21:00:00Z</cp:lastPrinted>
  <dcterms:created xsi:type="dcterms:W3CDTF">2024-01-11T11:53:00Z</dcterms:created>
  <dcterms:modified xsi:type="dcterms:W3CDTF">2024-01-16T14:55:00Z</dcterms:modified>
</cp:coreProperties>
</file>