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2" w:rsidRDefault="0032341E" w:rsidP="00C12D22">
      <w:pPr>
        <w:jc w:val="center"/>
        <w:rPr>
          <w:sz w:val="24"/>
          <w:szCs w:val="24"/>
          <w:lang w:val="pt-BR"/>
        </w:rPr>
      </w:pPr>
      <w:r>
        <w:rPr>
          <w:rFonts w:ascii="Arial" w:hAnsi="Arial" w:cs="Arial"/>
          <w:noProof/>
        </w:rPr>
        <w:drawing>
          <wp:inline distT="0" distB="0" distL="0" distR="0" wp14:anchorId="444EC343" wp14:editId="1CA5C778">
            <wp:extent cx="743585" cy="69596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B7334C0" wp14:editId="3DBB99C5">
            <wp:extent cx="1830705" cy="666750"/>
            <wp:effectExtent l="0" t="0" r="0" b="0"/>
            <wp:docPr id="38" name="Títul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ítulo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D22" w:rsidRDefault="00C12D22">
      <w:pPr>
        <w:rPr>
          <w:sz w:val="24"/>
          <w:szCs w:val="24"/>
          <w:lang w:val="pt-BR"/>
        </w:rPr>
      </w:pPr>
    </w:p>
    <w:p w:rsidR="00572DDB" w:rsidRPr="00572DDB" w:rsidRDefault="00572DDB" w:rsidP="00572DDB">
      <w:pPr>
        <w:jc w:val="center"/>
        <w:rPr>
          <w:b/>
          <w:color w:val="1F497D" w:themeColor="text2"/>
          <w:sz w:val="28"/>
          <w:szCs w:val="28"/>
          <w:lang w:val="pt-BR"/>
        </w:rPr>
      </w:pPr>
      <w:r w:rsidRPr="00572DDB">
        <w:rPr>
          <w:b/>
          <w:color w:val="1F497D" w:themeColor="text2"/>
          <w:sz w:val="28"/>
          <w:szCs w:val="28"/>
          <w:lang w:val="pt-BR"/>
        </w:rPr>
        <w:t>DECLARAÇÃO DE APROVAÇÃO DAS METAS</w:t>
      </w:r>
    </w:p>
    <w:p w:rsidR="00572DDB" w:rsidRDefault="00572DDB">
      <w:pPr>
        <w:rPr>
          <w:sz w:val="24"/>
          <w:szCs w:val="24"/>
          <w:lang w:val="pt-BR"/>
        </w:rPr>
      </w:pPr>
    </w:p>
    <w:p w:rsidR="004F36A8" w:rsidRPr="00C12D22" w:rsidRDefault="004F36A8">
      <w:pPr>
        <w:rPr>
          <w:sz w:val="24"/>
          <w:szCs w:val="24"/>
          <w:lang w:val="pt-BR"/>
        </w:rPr>
      </w:pPr>
      <w:r w:rsidRPr="00C12D22">
        <w:rPr>
          <w:sz w:val="24"/>
          <w:szCs w:val="24"/>
          <w:lang w:val="pt-BR"/>
        </w:rPr>
        <w:t>Senhor Diretor-Presidente</w:t>
      </w:r>
      <w:r w:rsidR="00C12D22" w:rsidRPr="00C12D22">
        <w:rPr>
          <w:sz w:val="24"/>
          <w:szCs w:val="24"/>
          <w:lang w:val="pt-BR"/>
        </w:rPr>
        <w:t xml:space="preserve"> da Agência Nacional de Águas</w:t>
      </w:r>
      <w:r w:rsidRPr="00C12D22">
        <w:rPr>
          <w:sz w:val="24"/>
          <w:szCs w:val="24"/>
          <w:lang w:val="pt-BR"/>
        </w:rPr>
        <w:t>,</w:t>
      </w:r>
    </w:p>
    <w:p w:rsidR="00B96446" w:rsidRPr="00C12D22" w:rsidRDefault="00B96446">
      <w:pPr>
        <w:rPr>
          <w:sz w:val="24"/>
          <w:szCs w:val="24"/>
          <w:lang w:val="pt-BR"/>
        </w:rPr>
      </w:pPr>
    </w:p>
    <w:p w:rsidR="00A567B9" w:rsidRPr="00C12D22" w:rsidRDefault="00C12D22" w:rsidP="00A567B9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</w:t>
      </w:r>
      <w:r w:rsidR="00B96446" w:rsidRPr="00C12D22">
        <w:rPr>
          <w:sz w:val="24"/>
          <w:szCs w:val="24"/>
          <w:lang w:val="pt-BR"/>
        </w:rPr>
        <w:t xml:space="preserve"> que </w:t>
      </w:r>
      <w:sdt>
        <w:sdtPr>
          <w:rPr>
            <w:b/>
            <w:sz w:val="24"/>
            <w:szCs w:val="24"/>
            <w:lang w:val="pt-BR"/>
          </w:rPr>
          <w:id w:val="-952711969"/>
          <w:placeholder>
            <w:docPart w:val="DefaultPlaceholder_1082065158"/>
          </w:placeholder>
        </w:sdtPr>
        <w:sdtEndPr/>
        <w:sdtContent>
          <w:bookmarkStart w:id="0" w:name="_GoBack"/>
          <w:r w:rsidR="00A567B9" w:rsidRPr="00F86981">
            <w:rPr>
              <w:b/>
              <w:sz w:val="24"/>
              <w:szCs w:val="24"/>
              <w:lang w:val="pt-BR"/>
            </w:rPr>
            <w:t>(Informar o nome do CERH</w:t>
          </w:r>
          <w:r w:rsidR="00F86981" w:rsidRPr="00F86981">
            <w:rPr>
              <w:b/>
              <w:sz w:val="24"/>
              <w:szCs w:val="24"/>
              <w:lang w:val="pt-BR"/>
            </w:rPr>
            <w:t>)</w:t>
          </w:r>
          <w:bookmarkEnd w:id="0"/>
        </w:sdtContent>
      </w:sdt>
      <w:r w:rsidR="00B96446" w:rsidRPr="00C12D22">
        <w:rPr>
          <w:sz w:val="24"/>
          <w:szCs w:val="24"/>
          <w:lang w:val="pt-BR"/>
        </w:rPr>
        <w:t>, em sua</w:t>
      </w:r>
      <w:r w:rsidR="00A567B9" w:rsidRPr="00C12D22"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521672815"/>
          <w:placeholder>
            <w:docPart w:val="DefaultPlaceholder_1082065158"/>
          </w:placeholder>
        </w:sdtPr>
        <w:sdtEndPr/>
        <w:sdtContent>
          <w:r w:rsidR="00A567B9" w:rsidRPr="00F86981">
            <w:rPr>
              <w:b/>
              <w:sz w:val="24"/>
              <w:szCs w:val="24"/>
              <w:lang w:val="pt-BR"/>
            </w:rPr>
            <w:t>(Identificar a Reunião)</w:t>
          </w:r>
        </w:sdtContent>
      </w:sdt>
      <w:r w:rsidR="00B96446" w:rsidRPr="00C12D22">
        <w:rPr>
          <w:sz w:val="24"/>
          <w:szCs w:val="24"/>
          <w:lang w:val="pt-BR"/>
        </w:rPr>
        <w:t>, realizada em</w:t>
      </w:r>
      <w:r w:rsidRPr="00C12D22">
        <w:rPr>
          <w:sz w:val="24"/>
          <w:szCs w:val="24"/>
          <w:lang w:val="pt-BR"/>
        </w:rPr>
        <w:t xml:space="preserve"> </w:t>
      </w:r>
      <w:sdt>
        <w:sdtPr>
          <w:rPr>
            <w:sz w:val="24"/>
            <w:szCs w:val="24"/>
            <w:lang w:val="pt-BR"/>
          </w:rPr>
          <w:id w:val="1781369627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12D22">
            <w:rPr>
              <w:rStyle w:val="TextodoEspaoReservado"/>
              <w:b/>
              <w:color w:val="auto"/>
              <w:sz w:val="24"/>
              <w:szCs w:val="24"/>
              <w:lang w:val="pt-BR"/>
            </w:rPr>
            <w:t xml:space="preserve">Clique aqui para inserir uma </w:t>
          </w:r>
          <w:proofErr w:type="gramStart"/>
          <w:r w:rsidRPr="00C12D22">
            <w:rPr>
              <w:rStyle w:val="TextodoEspaoReservado"/>
              <w:b/>
              <w:color w:val="auto"/>
              <w:sz w:val="24"/>
              <w:szCs w:val="24"/>
              <w:lang w:val="pt-BR"/>
            </w:rPr>
            <w:t>data.</w:t>
          </w:r>
          <w:proofErr w:type="gramEnd"/>
        </w:sdtContent>
      </w:sdt>
      <w:r w:rsidRPr="00C12D22">
        <w:rPr>
          <w:sz w:val="24"/>
          <w:szCs w:val="24"/>
          <w:lang w:val="pt-BR"/>
        </w:rPr>
        <w:t xml:space="preserve">, </w:t>
      </w:r>
      <w:r w:rsidR="00A567B9" w:rsidRPr="00C12D22">
        <w:rPr>
          <w:sz w:val="24"/>
          <w:szCs w:val="24"/>
          <w:lang w:val="pt-BR"/>
        </w:rPr>
        <w:t xml:space="preserve">em </w:t>
      </w:r>
      <w:r w:rsidRPr="00C12D22">
        <w:rPr>
          <w:sz w:val="24"/>
          <w:szCs w:val="24"/>
          <w:lang w:val="pt-BR"/>
        </w:rPr>
        <w:t>conformidade com o disposto na Resolução ANA n</w:t>
      </w:r>
      <w:r w:rsidRPr="00C12D22">
        <w:rPr>
          <w:sz w:val="24"/>
          <w:szCs w:val="24"/>
          <w:u w:val="single"/>
          <w:vertAlign w:val="superscript"/>
          <w:lang w:val="pt-BR"/>
        </w:rPr>
        <w:t>o</w:t>
      </w:r>
      <w:r w:rsidRPr="00C12D22">
        <w:rPr>
          <w:sz w:val="24"/>
          <w:szCs w:val="24"/>
          <w:lang w:val="pt-BR"/>
        </w:rPr>
        <w:t xml:space="preserve"> 379, de 21 de março de 2013, que estabeleceu o regulamento do</w:t>
      </w:r>
      <w:r w:rsidR="00A567B9" w:rsidRPr="00C12D22">
        <w:rPr>
          <w:sz w:val="24"/>
          <w:szCs w:val="24"/>
          <w:lang w:val="pt-BR"/>
        </w:rPr>
        <w:t xml:space="preserve"> </w:t>
      </w:r>
      <w:r w:rsidRPr="00C12D22">
        <w:rPr>
          <w:sz w:val="24"/>
          <w:szCs w:val="24"/>
          <w:lang w:val="pt-BR"/>
        </w:rPr>
        <w:t xml:space="preserve">PROGESTÃO, </w:t>
      </w:r>
      <w:r w:rsidR="0001659F" w:rsidRPr="00C12D22">
        <w:rPr>
          <w:sz w:val="24"/>
          <w:szCs w:val="24"/>
          <w:lang w:val="pt-BR"/>
        </w:rPr>
        <w:t>tomou conhecimento do</w:t>
      </w:r>
      <w:r w:rsidRPr="00C12D22">
        <w:rPr>
          <w:sz w:val="24"/>
          <w:szCs w:val="24"/>
          <w:lang w:val="pt-BR"/>
        </w:rPr>
        <w:t>s</w:t>
      </w:r>
      <w:r w:rsidR="0001659F" w:rsidRPr="00C12D22">
        <w:rPr>
          <w:sz w:val="24"/>
          <w:szCs w:val="24"/>
          <w:lang w:val="pt-BR"/>
        </w:rPr>
        <w:t xml:space="preserve"> resultado</w:t>
      </w:r>
      <w:r w:rsidRPr="00C12D22">
        <w:rPr>
          <w:sz w:val="24"/>
          <w:szCs w:val="24"/>
          <w:lang w:val="pt-BR"/>
        </w:rPr>
        <w:t>s</w:t>
      </w:r>
      <w:r w:rsidR="0032341E">
        <w:rPr>
          <w:sz w:val="24"/>
          <w:szCs w:val="24"/>
          <w:lang w:val="pt-BR"/>
        </w:rPr>
        <w:t xml:space="preserve"> da O</w:t>
      </w:r>
      <w:r w:rsidR="0001659F" w:rsidRPr="00C12D22">
        <w:rPr>
          <w:sz w:val="24"/>
          <w:szCs w:val="24"/>
          <w:lang w:val="pt-BR"/>
        </w:rPr>
        <w:t xml:space="preserve">ficina </w:t>
      </w:r>
      <w:r w:rsidR="0032341E">
        <w:rPr>
          <w:sz w:val="24"/>
          <w:szCs w:val="24"/>
          <w:lang w:val="pt-BR"/>
        </w:rPr>
        <w:t xml:space="preserve">de Trabalho realizada em </w:t>
      </w:r>
      <w:sdt>
        <w:sdtPr>
          <w:rPr>
            <w:sz w:val="24"/>
            <w:szCs w:val="24"/>
            <w:lang w:val="pt-BR"/>
          </w:rPr>
          <w:id w:val="-2020922317"/>
          <w:placeholder>
            <w:docPart w:val="94318CC5582E415C8E5A5F0770762DA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2341E" w:rsidRPr="00C12D22">
            <w:rPr>
              <w:rStyle w:val="TextodoEspaoReservado"/>
              <w:b/>
              <w:color w:val="auto"/>
              <w:sz w:val="24"/>
              <w:szCs w:val="24"/>
              <w:lang w:val="pt-BR"/>
            </w:rPr>
            <w:t>Clique aqui para inserir uma data.</w:t>
          </w:r>
        </w:sdtContent>
      </w:sdt>
      <w:r w:rsidR="0001659F" w:rsidRPr="00C12D22">
        <w:rPr>
          <w:sz w:val="24"/>
          <w:szCs w:val="24"/>
          <w:lang w:val="pt-BR"/>
        </w:rPr>
        <w:t>, tendo</w:t>
      </w:r>
      <w:r w:rsidRPr="00C12D22">
        <w:rPr>
          <w:sz w:val="24"/>
          <w:szCs w:val="24"/>
          <w:lang w:val="pt-BR"/>
        </w:rPr>
        <w:t>, assim,</w:t>
      </w:r>
      <w:r w:rsidR="0001659F" w:rsidRPr="00C12D22">
        <w:rPr>
          <w:sz w:val="24"/>
          <w:szCs w:val="24"/>
          <w:lang w:val="pt-BR"/>
        </w:rPr>
        <w:t xml:space="preserve"> aprovado</w:t>
      </w:r>
      <w:r w:rsidR="00B96446" w:rsidRPr="00C12D22">
        <w:rPr>
          <w:sz w:val="24"/>
          <w:szCs w:val="24"/>
          <w:lang w:val="pt-BR"/>
        </w:rPr>
        <w:t xml:space="preserve"> </w:t>
      </w:r>
      <w:r w:rsidR="0001659F" w:rsidRPr="00C12D22">
        <w:rPr>
          <w:sz w:val="24"/>
          <w:szCs w:val="24"/>
          <w:lang w:val="pt-BR"/>
        </w:rPr>
        <w:t xml:space="preserve">as metas de cooperação federativa e de fortalecimento do sistema estadual de gerenciamento de recursos hídricos </w:t>
      </w:r>
      <w:r w:rsidR="00A567B9" w:rsidRPr="00C12D22">
        <w:rPr>
          <w:sz w:val="24"/>
          <w:szCs w:val="24"/>
          <w:lang w:val="pt-BR"/>
        </w:rPr>
        <w:t xml:space="preserve">para o período de 2013 a 2017, </w:t>
      </w:r>
      <w:r w:rsidRPr="00C12D22">
        <w:rPr>
          <w:sz w:val="24"/>
          <w:szCs w:val="24"/>
          <w:lang w:val="pt-BR"/>
        </w:rPr>
        <w:t>encaminhadas pela</w:t>
      </w:r>
      <w:r w:rsidR="0032341E"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-691690417"/>
          <w:placeholder>
            <w:docPart w:val="4F51BD6CC7284A0788CD25D161ED3F8A"/>
          </w:placeholder>
        </w:sdtPr>
        <w:sdtEndPr/>
        <w:sdtContent>
          <w:r w:rsidR="0032341E" w:rsidRPr="0032341E">
            <w:rPr>
              <w:b/>
              <w:sz w:val="24"/>
              <w:szCs w:val="24"/>
              <w:lang w:val="pt-BR"/>
            </w:rPr>
            <w:t>(Informar o nome da Entidade Estadual)</w:t>
          </w:r>
        </w:sdtContent>
      </w:sdt>
      <w:r w:rsidRPr="00C12D22">
        <w:rPr>
          <w:sz w:val="24"/>
          <w:szCs w:val="24"/>
          <w:lang w:val="pt-BR"/>
        </w:rPr>
        <w:t xml:space="preserve"> e </w:t>
      </w:r>
      <w:r w:rsidR="00A567B9" w:rsidRPr="00C12D22">
        <w:rPr>
          <w:sz w:val="24"/>
          <w:szCs w:val="24"/>
          <w:lang w:val="pt-BR"/>
        </w:rPr>
        <w:t>organizadas conforme apresentado no Quadro de Metas de Cooperação Federativa no âmbito do SINGREH e Quadro de Metas de Gestão de Águas no âmbito do Sistema Estadual.</w:t>
      </w:r>
    </w:p>
    <w:p w:rsidR="00A567B9" w:rsidRPr="00C12D22" w:rsidRDefault="00A567B9">
      <w:pPr>
        <w:rPr>
          <w:sz w:val="24"/>
          <w:szCs w:val="24"/>
          <w:lang w:val="pt-BR"/>
        </w:rPr>
      </w:pPr>
    </w:p>
    <w:p w:rsidR="00C12D22" w:rsidRPr="00C12D22" w:rsidRDefault="00C12D22">
      <w:pPr>
        <w:rPr>
          <w:sz w:val="24"/>
          <w:szCs w:val="24"/>
          <w:lang w:val="pt-BR"/>
        </w:rPr>
      </w:pPr>
    </w:p>
    <w:p w:rsidR="00C12D22" w:rsidRPr="00C12D22" w:rsidRDefault="00C12D22">
      <w:pPr>
        <w:rPr>
          <w:sz w:val="24"/>
          <w:szCs w:val="24"/>
          <w:lang w:val="pt-BR"/>
        </w:rPr>
      </w:pPr>
    </w:p>
    <w:p w:rsidR="00C12D22" w:rsidRPr="00C12D22" w:rsidRDefault="00C12D22" w:rsidP="00C12D22">
      <w:pPr>
        <w:jc w:val="center"/>
        <w:rPr>
          <w:sz w:val="24"/>
          <w:szCs w:val="24"/>
          <w:lang w:val="pt-BR"/>
        </w:rPr>
      </w:pPr>
      <w:r w:rsidRPr="00C12D22">
        <w:rPr>
          <w:sz w:val="24"/>
          <w:szCs w:val="24"/>
          <w:lang w:val="pt-BR"/>
        </w:rPr>
        <w:t>___________________________________________</w:t>
      </w:r>
    </w:p>
    <w:p w:rsidR="0007762A" w:rsidRDefault="00572DDB" w:rsidP="00C12D22">
      <w:pPr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273563563"/>
          <w:placeholder>
            <w:docPart w:val="FFCC5657EE5C4D9D9AFDBEECDCF1E9CD"/>
          </w:placeholder>
        </w:sdtPr>
        <w:sdtEndPr/>
        <w:sdtContent>
          <w:r w:rsidR="0007762A">
            <w:rPr>
              <w:b/>
              <w:sz w:val="24"/>
              <w:szCs w:val="24"/>
              <w:lang w:val="pt-BR"/>
            </w:rPr>
            <w:t>(Informar o nome)</w:t>
          </w:r>
        </w:sdtContent>
      </w:sdt>
    </w:p>
    <w:p w:rsidR="00C12D22" w:rsidRPr="00C12D22" w:rsidRDefault="00C12D22" w:rsidP="00C12D22">
      <w:pPr>
        <w:jc w:val="center"/>
        <w:rPr>
          <w:sz w:val="24"/>
          <w:szCs w:val="24"/>
          <w:lang w:val="pt-BR"/>
        </w:rPr>
      </w:pPr>
      <w:r w:rsidRPr="00EF454E">
        <w:rPr>
          <w:b/>
          <w:sz w:val="24"/>
          <w:szCs w:val="24"/>
          <w:lang w:val="pt-BR"/>
        </w:rPr>
        <w:t>Presidente do</w:t>
      </w:r>
      <w:r w:rsidRPr="00C12D22">
        <w:rPr>
          <w:sz w:val="24"/>
          <w:szCs w:val="24"/>
          <w:lang w:val="pt-BR"/>
        </w:rPr>
        <w:t xml:space="preserve"> </w:t>
      </w:r>
      <w:sdt>
        <w:sdtPr>
          <w:rPr>
            <w:b/>
            <w:sz w:val="24"/>
            <w:szCs w:val="24"/>
            <w:lang w:val="pt-BR"/>
          </w:rPr>
          <w:id w:val="-1679572741"/>
          <w:placeholder>
            <w:docPart w:val="76CEA8EAF78C414BAA1309C8E33481C0"/>
          </w:placeholder>
        </w:sdtPr>
        <w:sdtEndPr/>
        <w:sdtContent>
          <w:r w:rsidRPr="00C12D22">
            <w:rPr>
              <w:b/>
              <w:sz w:val="24"/>
              <w:szCs w:val="24"/>
              <w:lang w:val="pt-BR"/>
            </w:rPr>
            <w:t>(Informar o nome do CERH</w:t>
          </w:r>
          <w:r w:rsidR="00F86981">
            <w:rPr>
              <w:b/>
              <w:sz w:val="24"/>
              <w:szCs w:val="24"/>
              <w:lang w:val="pt-BR"/>
            </w:rPr>
            <w:t>)</w:t>
          </w:r>
        </w:sdtContent>
      </w:sdt>
    </w:p>
    <w:sectPr w:rsidR="00C12D22" w:rsidRPr="00C1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TCwSPcowS0Khu+O70cKTlsF0bI=" w:salt="dHlIGSDkmzMOBVHpkcS9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A8"/>
    <w:rsid w:val="0001659F"/>
    <w:rsid w:val="0007762A"/>
    <w:rsid w:val="002325B2"/>
    <w:rsid w:val="0032341E"/>
    <w:rsid w:val="004F36A8"/>
    <w:rsid w:val="00572DDB"/>
    <w:rsid w:val="00794923"/>
    <w:rsid w:val="00A567B9"/>
    <w:rsid w:val="00B96446"/>
    <w:rsid w:val="00C12D22"/>
    <w:rsid w:val="00EF454E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644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644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F625E-BDCD-456C-8AAC-2BBCF0B3457F}"/>
      </w:docPartPr>
      <w:docPartBody>
        <w:p w:rsidR="004A12AE" w:rsidRDefault="000540F2"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821A5-EF3D-44F4-B812-0A4BCD9614B8}"/>
      </w:docPartPr>
      <w:docPartBody>
        <w:p w:rsidR="004A12AE" w:rsidRDefault="000540F2">
          <w:r w:rsidRPr="00F84F3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6CEA8EAF78C414BAA1309C8E3348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82BA1-D776-45C3-B851-2BECD6DBB66D}"/>
      </w:docPartPr>
      <w:docPartBody>
        <w:p w:rsidR="004A12AE" w:rsidRDefault="000540F2" w:rsidP="000540F2">
          <w:pPr>
            <w:pStyle w:val="76CEA8EAF78C414BAA1309C8E33481C0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318CC5582E415C8E5A5F0770762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B978D-C1AC-48FE-9DFF-BF1458A173B3}"/>
      </w:docPartPr>
      <w:docPartBody>
        <w:p w:rsidR="004A12AE" w:rsidRDefault="000540F2" w:rsidP="000540F2">
          <w:pPr>
            <w:pStyle w:val="94318CC5582E415C8E5A5F0770762DA3"/>
          </w:pPr>
          <w:r w:rsidRPr="00F84F3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51BD6CC7284A0788CD25D161ED3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FB57-74CE-4B3C-82B8-064BB5F38AE7}"/>
      </w:docPartPr>
      <w:docPartBody>
        <w:p w:rsidR="004A12AE" w:rsidRDefault="000540F2" w:rsidP="000540F2">
          <w:pPr>
            <w:pStyle w:val="4F51BD6CC7284A0788CD25D161ED3F8A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CC5657EE5C4D9D9AFDBEECDCF1E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804BE-B3DC-4974-8AF2-24CF02E8E956}"/>
      </w:docPartPr>
      <w:docPartBody>
        <w:p w:rsidR="00B507CA" w:rsidRDefault="00A1325C" w:rsidP="00A1325C">
          <w:pPr>
            <w:pStyle w:val="FFCC5657EE5C4D9D9AFDBEECDCF1E9CD"/>
          </w:pPr>
          <w:r w:rsidRPr="00F84F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2"/>
    <w:rsid w:val="000540F2"/>
    <w:rsid w:val="000B0665"/>
    <w:rsid w:val="0039093D"/>
    <w:rsid w:val="00433D12"/>
    <w:rsid w:val="00497FC5"/>
    <w:rsid w:val="004A12AE"/>
    <w:rsid w:val="00A1325C"/>
    <w:rsid w:val="00B507CA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325C"/>
    <w:rPr>
      <w:color w:val="808080"/>
    </w:rPr>
  </w:style>
  <w:style w:type="paragraph" w:customStyle="1" w:styleId="76CEA8EAF78C414BAA1309C8E33481C0">
    <w:name w:val="76CEA8EAF78C414BAA1309C8E33481C0"/>
    <w:rsid w:val="000540F2"/>
  </w:style>
  <w:style w:type="paragraph" w:customStyle="1" w:styleId="C4ED5EC774FF4FB18659292C74E907AE">
    <w:name w:val="C4ED5EC774FF4FB18659292C74E907AE"/>
    <w:rsid w:val="000540F2"/>
  </w:style>
  <w:style w:type="paragraph" w:customStyle="1" w:styleId="94318CC5582E415C8E5A5F0770762DA3">
    <w:name w:val="94318CC5582E415C8E5A5F0770762DA3"/>
    <w:rsid w:val="000540F2"/>
  </w:style>
  <w:style w:type="paragraph" w:customStyle="1" w:styleId="4F51BD6CC7284A0788CD25D161ED3F8A">
    <w:name w:val="4F51BD6CC7284A0788CD25D161ED3F8A"/>
    <w:rsid w:val="000540F2"/>
  </w:style>
  <w:style w:type="paragraph" w:customStyle="1" w:styleId="FFCC5657EE5C4D9D9AFDBEECDCF1E9CD">
    <w:name w:val="FFCC5657EE5C4D9D9AFDBEECDCF1E9CD"/>
    <w:rsid w:val="00A13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325C"/>
    <w:rPr>
      <w:color w:val="808080"/>
    </w:rPr>
  </w:style>
  <w:style w:type="paragraph" w:customStyle="1" w:styleId="76CEA8EAF78C414BAA1309C8E33481C0">
    <w:name w:val="76CEA8EAF78C414BAA1309C8E33481C0"/>
    <w:rsid w:val="000540F2"/>
  </w:style>
  <w:style w:type="paragraph" w:customStyle="1" w:styleId="C4ED5EC774FF4FB18659292C74E907AE">
    <w:name w:val="C4ED5EC774FF4FB18659292C74E907AE"/>
    <w:rsid w:val="000540F2"/>
  </w:style>
  <w:style w:type="paragraph" w:customStyle="1" w:styleId="94318CC5582E415C8E5A5F0770762DA3">
    <w:name w:val="94318CC5582E415C8E5A5F0770762DA3"/>
    <w:rsid w:val="000540F2"/>
  </w:style>
  <w:style w:type="paragraph" w:customStyle="1" w:styleId="4F51BD6CC7284A0788CD25D161ED3F8A">
    <w:name w:val="4F51BD6CC7284A0788CD25D161ED3F8A"/>
    <w:rsid w:val="000540F2"/>
  </w:style>
  <w:style w:type="paragraph" w:customStyle="1" w:styleId="FFCC5657EE5C4D9D9AFDBEECDCF1E9CD">
    <w:name w:val="FFCC5657EE5C4D9D9AFDBEECDCF1E9CD"/>
    <w:rsid w:val="00A13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AB49-AD78-4338-BAD6-40EB65B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2013-07-16T20:26:00Z</dcterms:created>
  <dcterms:modified xsi:type="dcterms:W3CDTF">2013-07-16T22:45:00Z</dcterms:modified>
</cp:coreProperties>
</file>